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DD61B1">
        <w:rPr>
          <w:rFonts w:ascii="標楷體" w:eastAsia="標楷體" w:hAnsi="標楷體" w:hint="eastAsia"/>
          <w:b/>
          <w:sz w:val="44"/>
          <w:szCs w:val="40"/>
        </w:rPr>
        <w:t>臺灣乳酸菌協會創新產品獎申請辦法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spacing w:beforeLines="50" w:before="18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DD61B1">
        <w:rPr>
          <w:rFonts w:ascii="標楷體" w:eastAsia="標楷體" w:hAnsi="標楷體" w:hint="eastAsia"/>
          <w:kern w:val="0"/>
          <w:sz w:val="20"/>
          <w:szCs w:val="20"/>
        </w:rPr>
        <w:t>（中華民國九十七年</w:t>
      </w:r>
      <w:smartTag w:uri="urn:schemas-microsoft-com:office:smarttags" w:element="chsdate">
        <w:smartTagPr>
          <w:attr w:name="Year" w:val="2010"/>
          <w:attr w:name="Month" w:val="12"/>
          <w:attr w:name="Day" w:val="5"/>
          <w:attr w:name="IsLunarDate" w:val="False"/>
          <w:attr w:name="IsROCDate" w:val="False"/>
        </w:smartTagPr>
        <w:r w:rsidRPr="00DD61B1">
          <w:rPr>
            <w:rFonts w:ascii="標楷體" w:eastAsia="標楷體" w:hAnsi="標楷體" w:hint="eastAsia"/>
            <w:kern w:val="0"/>
            <w:sz w:val="20"/>
            <w:szCs w:val="20"/>
          </w:rPr>
          <w:t>十二月五日</w:t>
        </w:r>
      </w:smartTag>
      <w:r w:rsidRPr="00DD61B1">
        <w:rPr>
          <w:rFonts w:ascii="標楷體" w:eastAsia="標楷體" w:hAnsi="標楷體" w:hint="eastAsia"/>
          <w:kern w:val="0"/>
          <w:sz w:val="20"/>
          <w:szCs w:val="20"/>
        </w:rPr>
        <w:t>第三屆第一次會員大會通過）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  <w:sz w:val="20"/>
          <w:szCs w:val="20"/>
        </w:rPr>
        <w:t>（</w:t>
      </w:r>
      <w:smartTag w:uri="urn:schemas-microsoft-com:office:smarttags" w:element="chsdate">
        <w:smartTagPr>
          <w:attr w:name="Year" w:val="2011"/>
          <w:attr w:name="Month" w:val="8"/>
          <w:attr w:name="Day" w:val="9"/>
          <w:attr w:name="IsLunarDate" w:val="False"/>
          <w:attr w:name="IsROCDate" w:val="True"/>
        </w:smartTagPr>
        <w:r w:rsidRPr="00DD61B1">
          <w:rPr>
            <w:rFonts w:ascii="標楷體" w:eastAsia="標楷體" w:hAnsi="標楷體" w:hint="eastAsia"/>
            <w:kern w:val="0"/>
            <w:sz w:val="20"/>
            <w:szCs w:val="20"/>
          </w:rPr>
          <w:t>中華民國一百年八月九日</w:t>
        </w:r>
      </w:smartTag>
      <w:r w:rsidRPr="00DD61B1">
        <w:rPr>
          <w:rFonts w:ascii="標楷體" w:eastAsia="標楷體" w:hAnsi="標楷體" w:hint="eastAsia"/>
          <w:kern w:val="0"/>
          <w:sz w:val="20"/>
          <w:szCs w:val="20"/>
        </w:rPr>
        <w:t>第四屆第九次理監事聯席會議修正）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一、宗旨：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</w:rPr>
        <w:t>臺灣乳酸菌協會（以下簡稱本會）為鼓勵業界從事乳酸菌相關新產品之研究開發，加速新產品之發展，特訂定創新產品獎辦法。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二、申請條件：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proofErr w:type="gramStart"/>
      <w:r w:rsidRPr="00DD61B1">
        <w:rPr>
          <w:rFonts w:ascii="標楷體" w:eastAsia="標楷體" w:hAnsi="標楷體" w:hint="eastAsia"/>
          <w:kern w:val="0"/>
        </w:rPr>
        <w:t>一</w:t>
      </w:r>
      <w:proofErr w:type="gramEnd"/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為本會團體會員。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在國內生產上市者，且標示須符合國內相關法規之規定。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三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必須為與乳酸菌相關之產品。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四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申請產品須在申請年度前二年9月</w:t>
      </w:r>
      <w:r w:rsidRPr="00DD61B1">
        <w:rPr>
          <w:rFonts w:ascii="標楷體" w:eastAsia="標楷體" w:hAnsi="標楷體"/>
          <w:kern w:val="0"/>
        </w:rPr>
        <w:t>3</w:t>
      </w:r>
      <w:r w:rsidRPr="00DD61B1">
        <w:rPr>
          <w:rFonts w:ascii="標楷體" w:eastAsia="標楷體" w:hAnsi="標楷體" w:hint="eastAsia"/>
          <w:kern w:val="0"/>
        </w:rPr>
        <w:t>0日以後上市之產品。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三、申請辦法：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1132" w:hangingChars="236" w:hanging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一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本法所謂之創新產品係指新發明、新型、新式樣、新包裝或經改良之產品。</w:t>
      </w:r>
      <w:r w:rsidRPr="00DD61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於每年年會暨會員大會六週前</w:t>
      </w:r>
      <w:r w:rsidRPr="00DD61B1">
        <w:rPr>
          <w:rFonts w:ascii="標楷體" w:eastAsia="標楷體" w:hAnsi="標楷體" w:hint="eastAsia"/>
          <w:spacing w:val="2"/>
        </w:rPr>
        <w:t>（</w:t>
      </w:r>
      <w:r w:rsidRPr="00DD61B1">
        <w:rPr>
          <w:rFonts w:ascii="標楷體" w:eastAsia="標楷體" w:hAnsi="標楷體"/>
          <w:spacing w:val="2"/>
        </w:rPr>
        <w:t>10</w:t>
      </w:r>
      <w:r w:rsidR="00A33DA1">
        <w:rPr>
          <w:rFonts w:ascii="標楷體" w:eastAsia="標楷體" w:hAnsi="標楷體" w:hint="eastAsia"/>
          <w:spacing w:val="2"/>
        </w:rPr>
        <w:t>6</w:t>
      </w:r>
      <w:r w:rsidRPr="00DD61B1">
        <w:rPr>
          <w:rFonts w:ascii="標楷體" w:eastAsia="標楷體" w:hAnsi="標楷體" w:hint="eastAsia"/>
          <w:spacing w:val="2"/>
        </w:rPr>
        <w:t>年度之會員大會日期為11月</w:t>
      </w:r>
      <w:r w:rsidR="00A33DA1">
        <w:rPr>
          <w:rFonts w:ascii="標楷體" w:eastAsia="標楷體" w:hAnsi="標楷體" w:hint="eastAsia"/>
          <w:spacing w:val="2"/>
        </w:rPr>
        <w:t>17</w:t>
      </w:r>
      <w:bookmarkStart w:id="0" w:name="_GoBack"/>
      <w:bookmarkEnd w:id="0"/>
      <w:r w:rsidRPr="00DD61B1">
        <w:rPr>
          <w:rFonts w:ascii="標楷體" w:eastAsia="標楷體" w:hAnsi="標楷體" w:hint="eastAsia"/>
          <w:spacing w:val="2"/>
        </w:rPr>
        <w:t>日；</w:t>
      </w:r>
      <w:r w:rsidRPr="00DD61B1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</w:t>
      </w:r>
      <w:r w:rsidR="00F9709B"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10</w:t>
      </w:r>
      <w:r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月</w:t>
      </w:r>
      <w:r w:rsidR="00A33DA1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6</w:t>
      </w:r>
      <w:r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日</w:t>
      </w:r>
      <w:r w:rsidRPr="00DD61B1">
        <w:rPr>
          <w:rFonts w:ascii="標楷體" w:eastAsia="標楷體" w:hAnsi="標楷體" w:hint="eastAsia"/>
          <w:spacing w:val="2"/>
        </w:rPr>
        <w:t>）</w:t>
      </w:r>
      <w:r w:rsidRPr="00DD61B1">
        <w:rPr>
          <w:rFonts w:ascii="標楷體" w:eastAsia="標楷體" w:hAnsi="標楷體" w:hint="eastAsia"/>
          <w:color w:val="000000"/>
          <w:spacing w:val="2"/>
        </w:rPr>
        <w:t>向本會提出申請。</w:t>
      </w:r>
      <w:r w:rsidRPr="00DD61B1">
        <w:rPr>
          <w:rFonts w:ascii="標楷體" w:eastAsia="標楷體" w:hAnsi="標楷體" w:hint="eastAsia"/>
          <w:kern w:val="0"/>
        </w:rPr>
        <w:t>向本會提出申請表</w:t>
      </w:r>
      <w:r w:rsidRPr="00DD61B1">
        <w:rPr>
          <w:rFonts w:ascii="標楷體" w:eastAsia="標楷體" w:hAnsi="標楷體"/>
          <w:kern w:val="0"/>
        </w:rPr>
        <w:t xml:space="preserve">5 </w:t>
      </w:r>
      <w:r w:rsidRPr="00DD61B1">
        <w:rPr>
          <w:rFonts w:ascii="標楷體" w:eastAsia="標楷體" w:hAnsi="標楷體" w:hint="eastAsia"/>
          <w:kern w:val="0"/>
        </w:rPr>
        <w:t>份（正本乙份外，其餘可使用影印本），並提供新產品</w:t>
      </w:r>
      <w:r w:rsidRPr="00DD61B1">
        <w:rPr>
          <w:rFonts w:ascii="標楷體" w:eastAsia="標楷體" w:hAnsi="標楷體"/>
          <w:kern w:val="0"/>
        </w:rPr>
        <w:t xml:space="preserve"> 10 </w:t>
      </w:r>
      <w:r w:rsidRPr="00DD61B1">
        <w:rPr>
          <w:rFonts w:ascii="標楷體" w:eastAsia="標楷體" w:hAnsi="標楷體" w:hint="eastAsia"/>
          <w:kern w:val="0"/>
        </w:rPr>
        <w:t>件以供評審。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報名者每件產品酌收報名費</w:t>
      </w:r>
      <w:r w:rsidRPr="00DD61B1">
        <w:rPr>
          <w:rFonts w:ascii="標楷體" w:eastAsia="標楷體" w:hAnsi="標楷體"/>
          <w:kern w:val="0"/>
        </w:rPr>
        <w:t xml:space="preserve"> 6000 </w:t>
      </w:r>
      <w:r w:rsidRPr="00DD61B1">
        <w:rPr>
          <w:rFonts w:ascii="標楷體" w:eastAsia="標楷體" w:hAnsi="標楷體" w:hint="eastAsia"/>
          <w:kern w:val="0"/>
        </w:rPr>
        <w:t>元。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四、評審辦法：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</w:rPr>
        <w:t>由本會組成之創新產品評審委員會針對新產品品質、實際商業價值及創新性加以評審推薦，並經本會理監事聯席會議通過。每年新產品之得獎名額不限。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  <w:shd w:val="pct15" w:color="auto" w:fill="FFFFFF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五、得獎注意事項：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27" w:left="991" w:hangingChars="186" w:hanging="44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proofErr w:type="gramStart"/>
      <w:r w:rsidRPr="00DD61B1">
        <w:rPr>
          <w:rFonts w:ascii="標楷體" w:eastAsia="標楷體" w:hAnsi="標楷體" w:hint="eastAsia"/>
          <w:kern w:val="0"/>
        </w:rPr>
        <w:t>一</w:t>
      </w:r>
      <w:proofErr w:type="gramEnd"/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每一得獎產品須繳交新臺幣</w:t>
      </w:r>
      <w:r w:rsidRPr="00DD61B1">
        <w:rPr>
          <w:rFonts w:ascii="標楷體" w:eastAsia="標楷體" w:hAnsi="標楷體"/>
          <w:kern w:val="0"/>
        </w:rPr>
        <w:t>20,000</w:t>
      </w:r>
      <w:r w:rsidRPr="00DD61B1">
        <w:rPr>
          <w:rFonts w:ascii="標楷體" w:eastAsia="標楷體" w:hAnsi="標楷體" w:hint="eastAsia"/>
          <w:kern w:val="0"/>
        </w:rPr>
        <w:t>元。</w:t>
      </w:r>
      <w:r w:rsidRPr="00DD61B1">
        <w:rPr>
          <w:rFonts w:ascii="標楷體" w:eastAsia="標楷體" w:hAnsi="標楷體" w:hint="eastAsia"/>
        </w:rPr>
        <w:t>所有得獎產品</w:t>
      </w:r>
      <w:r w:rsidRPr="00DD61B1">
        <w:rPr>
          <w:rFonts w:ascii="標楷體" w:eastAsia="標楷體" w:hAnsi="標楷體" w:hint="eastAsia"/>
          <w:kern w:val="0"/>
        </w:rPr>
        <w:t>由本會於年會期間頒發創新產品獎獎狀</w:t>
      </w:r>
      <w:r w:rsidRPr="00DD61B1">
        <w:rPr>
          <w:rFonts w:ascii="標楷體" w:eastAsia="標楷體" w:hAnsi="標楷體" w:hint="eastAsia"/>
        </w:rPr>
        <w:t>，免費於年會時展覽陳列，並於年會手冊刊登得獎產品名錄</w:t>
      </w:r>
      <w:r w:rsidRPr="00DD61B1">
        <w:rPr>
          <w:rFonts w:ascii="標楷體" w:eastAsia="標楷體" w:hAnsi="標楷體" w:hint="eastAsia"/>
          <w:kern w:val="0"/>
        </w:rPr>
        <w:t>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27" w:left="991" w:hangingChars="186" w:hanging="44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 xml:space="preserve">) </w:t>
      </w:r>
      <w:r w:rsidRPr="00DD61B1">
        <w:rPr>
          <w:rFonts w:ascii="標楷體" w:eastAsia="標楷體" w:hAnsi="標楷體" w:hint="eastAsia"/>
          <w:kern w:val="0"/>
        </w:rPr>
        <w:t>得獎產品可將得獎事實及本會「創新產品獎」標章用於宣傳，唯頒獎後，如市場發現得獎產品違反現行衛生法規、品質不良或與得獎時之產品配方</w:t>
      </w:r>
      <w:proofErr w:type="gramStart"/>
      <w:r w:rsidRPr="00DD61B1">
        <w:rPr>
          <w:rFonts w:ascii="標楷體" w:eastAsia="標楷體" w:hAnsi="標楷體" w:hint="eastAsia"/>
          <w:kern w:val="0"/>
        </w:rPr>
        <w:t>不</w:t>
      </w:r>
      <w:proofErr w:type="gramEnd"/>
      <w:r w:rsidRPr="00DD61B1">
        <w:rPr>
          <w:rFonts w:ascii="標楷體" w:eastAsia="標楷體" w:hAnsi="標楷體" w:hint="eastAsia"/>
          <w:kern w:val="0"/>
        </w:rPr>
        <w:t>同等不符褒獎條件，或在大眾媒體上作不實廣告、宣傳，經查證屬實時，本會得註銷其得獎事實，申請人不得提出異議。</w:t>
      </w:r>
    </w:p>
    <w:p w:rsidR="00B129BE" w:rsidRPr="00DD61B1" w:rsidRDefault="00B129BE" w:rsidP="00B129BE">
      <w:pPr>
        <w:rPr>
          <w:rFonts w:ascii="標楷體" w:eastAsia="標楷體" w:hAnsi="標楷體"/>
          <w:b/>
          <w:kern w:val="0"/>
        </w:rPr>
      </w:pPr>
      <w:r w:rsidRPr="00DD61B1">
        <w:rPr>
          <w:rFonts w:ascii="標楷體" w:eastAsia="標楷體" w:hAnsi="標楷體" w:hint="eastAsia"/>
          <w:b/>
          <w:kern w:val="0"/>
        </w:rPr>
        <w:t>六、本辦法經本會理監事聯席會議通過後實施，修正時亦同。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DD61B1">
        <w:rPr>
          <w:rFonts w:ascii="標楷體" w:eastAsia="標楷體" w:hAnsi="標楷體"/>
          <w:b/>
          <w:sz w:val="44"/>
          <w:szCs w:val="40"/>
        </w:rPr>
        <w:t>臺灣乳酸菌協會創新產品獎申請表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195"/>
        <w:gridCol w:w="30"/>
        <w:gridCol w:w="915"/>
        <w:gridCol w:w="180"/>
        <w:gridCol w:w="4145"/>
      </w:tblGrid>
      <w:tr w:rsidR="00B129BE" w:rsidRPr="00DD61B1" w:rsidTr="00017CCA">
        <w:trPr>
          <w:trHeight w:val="1061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公司/工廠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D61B1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8465" w:type="dxa"/>
            <w:gridSpan w:val="5"/>
            <w:vAlign w:val="center"/>
          </w:tcPr>
          <w:p w:rsidR="00B129BE" w:rsidRPr="00DD61B1" w:rsidRDefault="00B129BE" w:rsidP="00017CCA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515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會籍編號</w:t>
            </w:r>
          </w:p>
        </w:tc>
        <w:tc>
          <w:tcPr>
            <w:tcW w:w="3195" w:type="dxa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4325" w:type="dxa"/>
            <w:gridSpan w:val="2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9BE" w:rsidRPr="00DD61B1" w:rsidTr="00017CCA">
        <w:trPr>
          <w:trHeight w:val="676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通訊住址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36"/>
              </w:rPr>
              <w:t>□□□</w:t>
            </w:r>
          </w:p>
        </w:tc>
      </w:tr>
      <w:tr w:rsidR="00B129BE" w:rsidRPr="00DD61B1" w:rsidTr="00017CCA">
        <w:trPr>
          <w:trHeight w:val="582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連絡人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                職稱：            電話：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                                  傳真：</w:t>
            </w:r>
          </w:p>
        </w:tc>
      </w:tr>
      <w:tr w:rsidR="00B129BE" w:rsidRPr="00DD61B1" w:rsidTr="00017CCA">
        <w:trPr>
          <w:trHeight w:val="927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新產品名稱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927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原     料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675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上市時間</w:t>
            </w:r>
          </w:p>
        </w:tc>
        <w:tc>
          <w:tcPr>
            <w:tcW w:w="322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民國      年      月</w:t>
            </w:r>
          </w:p>
        </w:tc>
        <w:tc>
          <w:tcPr>
            <w:tcW w:w="109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產量/月</w:t>
            </w:r>
          </w:p>
        </w:tc>
        <w:tc>
          <w:tcPr>
            <w:tcW w:w="4145" w:type="dxa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458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單     價</w:t>
            </w:r>
          </w:p>
        </w:tc>
        <w:tc>
          <w:tcPr>
            <w:tcW w:w="8465" w:type="dxa"/>
            <w:gridSpan w:val="5"/>
            <w:vAlign w:val="center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批發：                 零售：</w:t>
            </w:r>
          </w:p>
        </w:tc>
      </w:tr>
      <w:tr w:rsidR="00B129BE" w:rsidRPr="00DD61B1" w:rsidTr="00017CCA">
        <w:trPr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製造程序：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2307"/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lastRenderedPageBreak/>
              <w:t>申請褒獎事項及理由</w:t>
            </w:r>
            <w:r w:rsidRPr="00DD61B1">
              <w:rPr>
                <w:rFonts w:ascii="標楷體" w:eastAsia="標楷體" w:hAnsi="標楷體" w:hint="eastAsia"/>
                <w:sz w:val="28"/>
              </w:rPr>
              <w:t>（如創新性、商業價值、品質等）</w:t>
            </w:r>
            <w:r w:rsidRPr="00DD61B1">
              <w:rPr>
                <w:rFonts w:ascii="標楷體" w:eastAsia="標楷體" w:hAnsi="標楷體"/>
                <w:sz w:val="28"/>
              </w:rPr>
              <w:t>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2307"/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聲明：本公司遵守臺灣乳酸菌協會「創新產品獎申請辦法」中之各項規定。</w:t>
            </w:r>
          </w:p>
          <w:p w:rsidR="00B129BE" w:rsidRPr="00DD61B1" w:rsidRDefault="00B129BE" w:rsidP="00017CCA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公司（簽章）：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代表人（簽章）：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中華民國    年    月    日</w:t>
            </w:r>
          </w:p>
        </w:tc>
      </w:tr>
      <w:tr w:rsidR="00B129BE" w:rsidRPr="00DD61B1" w:rsidTr="00017CCA">
        <w:trPr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附註：上述產品評審之前需要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36"/>
              </w:rPr>
              <w:t xml:space="preserve"> 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 xml:space="preserve">冷藏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 xml:space="preserve">冷凍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>特殊調理</w:t>
            </w:r>
            <w:proofErr w:type="gramStart"/>
            <w:r w:rsidRPr="00DD61B1">
              <w:rPr>
                <w:rFonts w:ascii="標楷體" w:eastAsia="標楷體" w:hAnsi="標楷體"/>
                <w:sz w:val="28"/>
              </w:rPr>
              <w:t>＿＿＿＿＿＿＿</w:t>
            </w:r>
            <w:proofErr w:type="gramEnd"/>
          </w:p>
        </w:tc>
      </w:tr>
    </w:tbl>
    <w:p w:rsidR="0091545E" w:rsidRPr="00DD61B1" w:rsidRDefault="0091545E" w:rsidP="00DD61B1">
      <w:pPr>
        <w:rPr>
          <w:rFonts w:ascii="標楷體" w:eastAsia="標楷體" w:hAnsi="標楷體"/>
        </w:rPr>
      </w:pPr>
    </w:p>
    <w:sectPr w:rsidR="0091545E" w:rsidRPr="00DD6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E"/>
    <w:rsid w:val="00057C65"/>
    <w:rsid w:val="000A5D25"/>
    <w:rsid w:val="000F2F52"/>
    <w:rsid w:val="001508FB"/>
    <w:rsid w:val="00176D89"/>
    <w:rsid w:val="00190E88"/>
    <w:rsid w:val="001A0327"/>
    <w:rsid w:val="001A05EC"/>
    <w:rsid w:val="00247A0C"/>
    <w:rsid w:val="0026338B"/>
    <w:rsid w:val="00346368"/>
    <w:rsid w:val="00392120"/>
    <w:rsid w:val="003942FF"/>
    <w:rsid w:val="0044046A"/>
    <w:rsid w:val="004F351B"/>
    <w:rsid w:val="004F428E"/>
    <w:rsid w:val="00542CD2"/>
    <w:rsid w:val="00594860"/>
    <w:rsid w:val="005C2035"/>
    <w:rsid w:val="00691B5B"/>
    <w:rsid w:val="006C4825"/>
    <w:rsid w:val="006C5579"/>
    <w:rsid w:val="00750183"/>
    <w:rsid w:val="007C1E18"/>
    <w:rsid w:val="00807EBA"/>
    <w:rsid w:val="00866C89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9F5562"/>
    <w:rsid w:val="00A10EB5"/>
    <w:rsid w:val="00A33DA1"/>
    <w:rsid w:val="00A352B0"/>
    <w:rsid w:val="00A67162"/>
    <w:rsid w:val="00A71394"/>
    <w:rsid w:val="00A93570"/>
    <w:rsid w:val="00B11527"/>
    <w:rsid w:val="00B129BE"/>
    <w:rsid w:val="00B97072"/>
    <w:rsid w:val="00BD45CD"/>
    <w:rsid w:val="00BD7B21"/>
    <w:rsid w:val="00C12B6A"/>
    <w:rsid w:val="00C45486"/>
    <w:rsid w:val="00CA70FF"/>
    <w:rsid w:val="00CC59AA"/>
    <w:rsid w:val="00CE255E"/>
    <w:rsid w:val="00D22AA6"/>
    <w:rsid w:val="00DB1B80"/>
    <w:rsid w:val="00DD61B1"/>
    <w:rsid w:val="00E41765"/>
    <w:rsid w:val="00EB0D38"/>
    <w:rsid w:val="00EB19CC"/>
    <w:rsid w:val="00EE25EC"/>
    <w:rsid w:val="00F10041"/>
    <w:rsid w:val="00F57A74"/>
    <w:rsid w:val="00F75DC2"/>
    <w:rsid w:val="00F9709B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1EAD5DB"/>
  <w15:docId w15:val="{F0E630F4-B6BE-4D78-B06F-73F9E3D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5</cp:revision>
  <dcterms:created xsi:type="dcterms:W3CDTF">2015-07-29T02:57:00Z</dcterms:created>
  <dcterms:modified xsi:type="dcterms:W3CDTF">2017-08-22T07:00:00Z</dcterms:modified>
</cp:coreProperties>
</file>