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A9" w:rsidRPr="00A50E76" w:rsidRDefault="0037045D" w:rsidP="00256E49">
      <w:pPr>
        <w:pStyle w:val="ae"/>
        <w:rPr>
          <w:snapToGrid w:val="0"/>
        </w:rPr>
      </w:pPr>
      <w:bookmarkStart w:id="0" w:name="_Hlk480536059"/>
      <w:bookmarkEnd w:id="0"/>
      <w:r w:rsidRPr="00A50E76">
        <w:rPr>
          <w:snapToGrid w:val="0"/>
        </w:rPr>
        <w:t>ACLAB 9</w:t>
      </w:r>
      <w:r w:rsidRPr="00A50E76">
        <w:rPr>
          <w:rFonts w:hint="eastAsia"/>
          <w:snapToGrid w:val="0"/>
        </w:rPr>
        <w:t>韓國</w:t>
      </w:r>
      <w:r w:rsidR="00055F8D">
        <w:rPr>
          <w:rFonts w:hint="eastAsia"/>
          <w:snapToGrid w:val="0"/>
        </w:rPr>
        <w:t>光州</w:t>
      </w:r>
      <w:r w:rsidRPr="00A50E76">
        <w:rPr>
          <w:rFonts w:hint="eastAsia"/>
          <w:snapToGrid w:val="0"/>
        </w:rPr>
        <w:t>會議五</w:t>
      </w:r>
      <w:r w:rsidR="00055F8D">
        <w:rPr>
          <w:rFonts w:hint="eastAsia"/>
          <w:snapToGrid w:val="0"/>
        </w:rPr>
        <w:t>日</w:t>
      </w:r>
    </w:p>
    <w:p w:rsidR="00A50E76" w:rsidRPr="00A50E76" w:rsidRDefault="00A50E76" w:rsidP="00A50E76">
      <w:pPr>
        <w:widowControl/>
        <w:textAlignment w:val="center"/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</w:pPr>
      <w:r w:rsidRPr="00A50E76">
        <w:rPr>
          <w:rFonts w:asciiTheme="majorEastAsia" w:eastAsiaTheme="majorEastAsia" w:hAnsiTheme="majorEastAsia" w:hint="eastAsia"/>
          <w:b/>
          <w:snapToGrid w:val="0"/>
          <w:color w:val="FF33CC"/>
          <w:kern w:val="0"/>
          <w:sz w:val="32"/>
          <w:szCs w:val="52"/>
        </w:rPr>
        <w:t>景點介紹</w:t>
      </w:r>
    </w:p>
    <w:p w:rsidR="00A50E76" w:rsidRPr="00A50E76" w:rsidRDefault="00A50E76" w:rsidP="00A50E76">
      <w:pPr>
        <w:widowControl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A50E76">
        <w:rPr>
          <w:rFonts w:ascii="Arial" w:hAnsi="Arial" w:cs="Arial"/>
          <w:noProof/>
          <w:color w:val="000000"/>
          <w:kern w:val="0"/>
          <w:sz w:val="21"/>
          <w:szCs w:val="21"/>
        </w:rPr>
        <w:drawing>
          <wp:anchor distT="0" distB="0" distL="114300" distR="114300" simplePos="0" relativeHeight="251539456" behindDoc="1" locked="0" layoutInCell="1" allowOverlap="1" wp14:anchorId="3432DFD1" wp14:editId="1EC12BFF">
            <wp:simplePos x="0" y="0"/>
            <wp:positionH relativeFrom="column">
              <wp:posOffset>-7620</wp:posOffset>
            </wp:positionH>
            <wp:positionV relativeFrom="paragraph">
              <wp:posOffset>1167765</wp:posOffset>
            </wp:positionV>
            <wp:extent cx="6781800" cy="1330325"/>
            <wp:effectExtent l="0" t="0" r="0" b="0"/>
            <wp:wrapTight wrapText="bothSides">
              <wp:wrapPolygon edited="0">
                <wp:start x="0" y="0"/>
                <wp:lineTo x="0" y="21342"/>
                <wp:lineTo x="21539" y="21342"/>
                <wp:lineTo x="21539" y="0"/>
                <wp:lineTo x="0" y="0"/>
              </wp:wrapPolygon>
            </wp:wrapTight>
            <wp:docPr id="40" name="圖片 40" descr="http://www.lifetour.com.tw/eWeb_lifetour/IMGDB/000025/000910/000913/000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fetour.com.tw/eWeb_lifetour/IMGDB/000025/000910/000913/00030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E76">
        <w:rPr>
          <w:rFonts w:ascii="Arial" w:hAnsi="Arial" w:cs="Arial"/>
          <w:color w:val="0000FF"/>
          <w:kern w:val="0"/>
          <w:sz w:val="21"/>
          <w:szCs w:val="21"/>
        </w:rPr>
        <w:t>【外巖里民俗村】</w:t>
      </w:r>
      <w:r w:rsidRPr="00A50E76">
        <w:rPr>
          <w:rFonts w:ascii="Arial" w:hAnsi="Arial" w:cs="Arial"/>
          <w:color w:val="000000"/>
          <w:kern w:val="0"/>
          <w:sz w:val="21"/>
          <w:szCs w:val="21"/>
        </w:rPr>
        <w:t>民俗村裡最有名的房屋，就是靈巖郡長和李參判的住宅。靈巖郡長住宅的庭院裡，有著蒼鬱的古樹和天然的奇石，讓庭院顯得幽静而不凡，但目前已無人居住。聽說這間屋子的匾額，是由秋史金正喜所題，因此被指定為重要民俗資料。在這間住宅內，至今仍繼續釀造祖傳的蓮葉酒在販賣。這種傳統的蓮葉酒，已被指定為無形的文化財。先將糯米釀製成酒釀後，再加入蓮藕和松葉發酵即可。以前每到了春天，都要向皇帝進貢的蓮葉酒，味道和日式清酒差不多。</w:t>
      </w:r>
    </w:p>
    <w:p w:rsidR="001E1B3B" w:rsidRPr="00A50E76" w:rsidRDefault="001E1B3B" w:rsidP="001E1B3B">
      <w:pPr>
        <w:widowControl/>
        <w:textAlignment w:val="center"/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</w:pPr>
      <w:r>
        <w:rPr>
          <w:rFonts w:asciiTheme="majorEastAsia" w:eastAsiaTheme="majorEastAsia" w:hAnsiTheme="majorEastAsia" w:hint="eastAsia"/>
          <w:b/>
          <w:snapToGrid w:val="0"/>
          <w:color w:val="FF33CC"/>
          <w:kern w:val="0"/>
          <w:sz w:val="32"/>
          <w:szCs w:val="52"/>
        </w:rPr>
        <w:t>飯店</w:t>
      </w:r>
      <w:r w:rsidRPr="00A50E76">
        <w:rPr>
          <w:rFonts w:asciiTheme="majorEastAsia" w:eastAsiaTheme="majorEastAsia" w:hAnsiTheme="majorEastAsia" w:hint="eastAsia"/>
          <w:b/>
          <w:snapToGrid w:val="0"/>
          <w:color w:val="FF33CC"/>
          <w:kern w:val="0"/>
          <w:sz w:val="32"/>
          <w:szCs w:val="52"/>
        </w:rPr>
        <w:t>介紹</w:t>
      </w:r>
    </w:p>
    <w:p w:rsidR="001E1B3B" w:rsidRPr="001E1B3B" w:rsidRDefault="00055F8D" w:rsidP="001E1B3B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="Arial" w:hAnsi="Arial" w:cs="Arial"/>
          <w:color w:val="0000FF"/>
          <w:kern w:val="0"/>
          <w:szCs w:val="21"/>
        </w:rPr>
      </w:pPr>
      <w:r>
        <w:rPr>
          <w:rFonts w:ascii="Arial" w:hAnsi="Arial" w:cs="Arial"/>
          <w:noProof/>
          <w:color w:val="0000FF"/>
          <w:kern w:val="0"/>
          <w:sz w:val="21"/>
          <w:szCs w:val="21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467360</wp:posOffset>
            </wp:positionV>
            <wp:extent cx="1657350" cy="1187450"/>
            <wp:effectExtent l="0" t="0" r="0" b="0"/>
            <wp:wrapSquare wrapText="bothSides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59363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kern w:val="0"/>
          <w:sz w:val="21"/>
          <w:szCs w:val="2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467360</wp:posOffset>
            </wp:positionV>
            <wp:extent cx="1657350" cy="1187450"/>
            <wp:effectExtent l="0" t="0" r="0" b="0"/>
            <wp:wrapSquare wrapText="bothSides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593640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kern w:val="0"/>
          <w:sz w:val="21"/>
          <w:szCs w:val="21"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467360</wp:posOffset>
            </wp:positionV>
            <wp:extent cx="1657350" cy="1187450"/>
            <wp:effectExtent l="0" t="0" r="0" b="0"/>
            <wp:wrapSquare wrapText="bothSides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593639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B3B" w:rsidRPr="001E1B3B">
        <w:rPr>
          <w:rFonts w:ascii="Arial" w:hAnsi="Arial" w:cs="Arial"/>
          <w:color w:val="0000FF"/>
          <w:kern w:val="0"/>
          <w:szCs w:val="21"/>
        </w:rPr>
        <w:t>【</w:t>
      </w:r>
      <w:r w:rsidR="001E1B3B" w:rsidRPr="001E1B3B">
        <w:rPr>
          <w:rFonts w:ascii="Arial" w:hAnsi="Arial" w:cs="Arial" w:hint="eastAsia"/>
          <w:color w:val="0000FF"/>
          <w:kern w:val="0"/>
          <w:szCs w:val="21"/>
        </w:rPr>
        <w:t>光州假日飯店</w:t>
      </w:r>
      <w:r w:rsidR="001E1B3B" w:rsidRPr="001E1B3B">
        <w:rPr>
          <w:rFonts w:ascii="Arial" w:hAnsi="Arial" w:cs="Arial"/>
          <w:color w:val="0000FF"/>
          <w:kern w:val="0"/>
          <w:szCs w:val="21"/>
        </w:rPr>
        <w:t>】</w:t>
      </w:r>
      <w:r w:rsidR="001E1B3B" w:rsidRPr="001E1B3B">
        <w:rPr>
          <w:rFonts w:ascii="新細明體" w:hAnsi="新細明體" w:cs="Arial" w:hint="eastAsia"/>
          <w:color w:val="0000FF"/>
          <w:kern w:val="0"/>
          <w:szCs w:val="21"/>
        </w:rPr>
        <w:t>：</w:t>
      </w:r>
      <w:hyperlink r:id="rId11" w:history="1">
        <w:r w:rsidR="001E1B3B" w:rsidRPr="001E1B3B">
          <w:rPr>
            <w:rStyle w:val="a5"/>
            <w:rFonts w:asciiTheme="majorEastAsia" w:eastAsiaTheme="majorEastAsia" w:hAnsiTheme="majorEastAsia"/>
            <w:snapToGrid w:val="0"/>
            <w:kern w:val="0"/>
            <w:sz w:val="18"/>
            <w:szCs w:val="52"/>
          </w:rPr>
          <w:t>https://www.ihg.com/holidayinn/hotels/us/en/gwangju/kwjsu/hoteldetail?cm_mmc=GoogleMaps-_-HI-_-KOR-_-KWJSU</w:t>
        </w:r>
      </w:hyperlink>
    </w:p>
    <w:p w:rsidR="007F5776" w:rsidRPr="00BE6599" w:rsidRDefault="00BE6599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</w:pPr>
      <w:r>
        <w:rPr>
          <w:rFonts w:asciiTheme="majorEastAsia" w:eastAsiaTheme="majorEastAsia" w:hAnsiTheme="majorEastAsia"/>
          <w:b/>
          <w:noProof/>
          <w:color w:val="0070C0"/>
          <w:kern w:val="0"/>
          <w:szCs w:val="52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1858010</wp:posOffset>
            </wp:positionV>
            <wp:extent cx="1647825" cy="1187450"/>
            <wp:effectExtent l="0" t="0" r="9525" b="0"/>
            <wp:wrapSquare wrapText="bothSides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KRSELL10_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8D" w:rsidRPr="001E1B3B">
        <w:rPr>
          <w:rFonts w:ascii="Arial" w:hAnsi="Arial" w:cs="Arial"/>
          <w:noProof/>
          <w:color w:val="0000FF"/>
          <w:kern w:val="0"/>
          <w:sz w:val="21"/>
          <w:szCs w:val="21"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86360</wp:posOffset>
            </wp:positionV>
            <wp:extent cx="1657350" cy="1187450"/>
            <wp:effectExtent l="0" t="0" r="0" b="0"/>
            <wp:wrapSquare wrapText="bothSides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93636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8D" w:rsidRPr="001E1B3B">
        <w:rPr>
          <w:rFonts w:ascii="Arial" w:hAnsi="Arial" w:cs="Arial"/>
          <w:color w:val="0000FF"/>
          <w:kern w:val="0"/>
          <w:szCs w:val="21"/>
        </w:rPr>
        <w:t>【</w:t>
      </w:r>
      <w:r w:rsidR="00055F8D">
        <w:rPr>
          <w:rFonts w:ascii="Arial" w:hAnsi="Arial" w:cs="Arial" w:hint="eastAsia"/>
          <w:color w:val="0000FF"/>
          <w:kern w:val="0"/>
          <w:szCs w:val="21"/>
        </w:rPr>
        <w:t>首爾禿山國賓</w:t>
      </w:r>
      <w:r w:rsidR="00055F8D" w:rsidRPr="001E1B3B">
        <w:rPr>
          <w:rFonts w:ascii="Arial" w:hAnsi="Arial" w:cs="Arial" w:hint="eastAsia"/>
          <w:color w:val="0000FF"/>
          <w:kern w:val="0"/>
          <w:szCs w:val="21"/>
        </w:rPr>
        <w:t>飯店</w:t>
      </w:r>
      <w:r w:rsidR="00055F8D" w:rsidRPr="001E1B3B">
        <w:rPr>
          <w:rFonts w:ascii="Arial" w:hAnsi="Arial" w:cs="Arial"/>
          <w:color w:val="0000FF"/>
          <w:kern w:val="0"/>
          <w:szCs w:val="21"/>
        </w:rPr>
        <w:t>】</w:t>
      </w:r>
      <w:r w:rsidR="00055F8D" w:rsidRPr="001E1B3B">
        <w:rPr>
          <w:rFonts w:ascii="新細明體" w:hAnsi="新細明體" w:cs="Arial" w:hint="eastAsia"/>
          <w:color w:val="0000FF"/>
          <w:kern w:val="0"/>
          <w:szCs w:val="21"/>
        </w:rPr>
        <w:t>：</w:t>
      </w:r>
      <w:hyperlink r:id="rId14" w:history="1">
        <w:r w:rsidR="00055F8D" w:rsidRPr="001D4AFB">
          <w:rPr>
            <w:rStyle w:val="a5"/>
            <w:rFonts w:ascii="新細明體" w:hAnsi="新細明體" w:cs="Arial"/>
            <w:kern w:val="0"/>
            <w:szCs w:val="21"/>
          </w:rPr>
          <w:t>http://www.novotel.com/gb/hotel-0518-novotel-ambassador-seoul-doksan/index.shtml</w:t>
        </w:r>
      </w:hyperlink>
    </w:p>
    <w:p w:rsidR="007F5776" w:rsidRPr="00BE6599" w:rsidRDefault="00BE6599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Theme="majorEastAsia" w:eastAsiaTheme="majorEastAsia" w:hAnsiTheme="majorEastAsia"/>
          <w:b/>
          <w:snapToGrid w:val="0"/>
          <w:color w:val="0070C0"/>
          <w:kern w:val="0"/>
          <w:szCs w:val="52"/>
        </w:rPr>
      </w:pPr>
      <w:r>
        <w:rPr>
          <w:rFonts w:ascii="新細明體" w:hAnsi="新細明體" w:cs="Arial"/>
          <w:noProof/>
          <w:color w:val="0000FF"/>
          <w:kern w:val="0"/>
          <w:szCs w:val="21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1936750</wp:posOffset>
            </wp:positionV>
            <wp:extent cx="1647825" cy="1265555"/>
            <wp:effectExtent l="0" t="0" r="9525" b="0"/>
            <wp:wrapSquare wrapText="bothSides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9140_1306051457288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Arial"/>
          <w:noProof/>
          <w:color w:val="0000FF"/>
          <w:kern w:val="0"/>
          <w:szCs w:val="21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1936750</wp:posOffset>
            </wp:positionV>
            <wp:extent cx="1678305" cy="1263650"/>
            <wp:effectExtent l="0" t="0" r="0" b="0"/>
            <wp:wrapSquare wrapText="bothSides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holidayinn_09_b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Arial"/>
          <w:noProof/>
          <w:color w:val="0000FF"/>
          <w:kern w:val="0"/>
          <w:szCs w:val="21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1927225</wp:posOffset>
            </wp:positionV>
            <wp:extent cx="1677670" cy="1275080"/>
            <wp:effectExtent l="0" t="0" r="0" b="1270"/>
            <wp:wrapSquare wrapText="bothSides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holidayinn_03_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Arial"/>
          <w:noProof/>
          <w:color w:val="0000FF"/>
          <w:kern w:val="0"/>
          <w:szCs w:val="21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1936750</wp:posOffset>
            </wp:positionV>
            <wp:extent cx="1657350" cy="1263650"/>
            <wp:effectExtent l="0" t="0" r="0" b="0"/>
            <wp:wrapSquare wrapText="bothSides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holidayinn_01_b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3" r="23389"/>
                    <a:stretch/>
                  </pic:blipFill>
                  <pic:spPr bwMode="auto">
                    <a:xfrm>
                      <a:off x="0" y="0"/>
                      <a:ext cx="16573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0A">
        <w:rPr>
          <w:rFonts w:asciiTheme="majorEastAsia" w:eastAsiaTheme="majorEastAsia" w:hAnsiTheme="majorEastAsia"/>
          <w:b/>
          <w:noProof/>
          <w:color w:val="0070C0"/>
          <w:kern w:val="0"/>
          <w:szCs w:val="5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203200</wp:posOffset>
            </wp:positionV>
            <wp:extent cx="1659255" cy="1187450"/>
            <wp:effectExtent l="0" t="0" r="0" b="0"/>
            <wp:wrapSquare wrapText="bothSides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525_1704061331005215948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0A">
        <w:rPr>
          <w:rFonts w:asciiTheme="majorEastAsia" w:eastAsiaTheme="majorEastAsia" w:hAnsiTheme="majorEastAsia"/>
          <w:b/>
          <w:noProof/>
          <w:color w:val="0070C0"/>
          <w:kern w:val="0"/>
          <w:szCs w:val="5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203200</wp:posOffset>
            </wp:positionV>
            <wp:extent cx="1657350" cy="1187450"/>
            <wp:effectExtent l="0" t="0" r="0" b="0"/>
            <wp:wrapSquare wrapText="bothSides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4525_1604251349004177183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0A">
        <w:rPr>
          <w:rFonts w:asciiTheme="majorEastAsia" w:eastAsiaTheme="majorEastAsia" w:hAnsiTheme="majorEastAsia"/>
          <w:b/>
          <w:noProof/>
          <w:color w:val="0070C0"/>
          <w:kern w:val="0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203200</wp:posOffset>
            </wp:positionV>
            <wp:extent cx="1657350" cy="1187450"/>
            <wp:effectExtent l="0" t="0" r="0" b="0"/>
            <wp:wrapSquare wrapText="bothSides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4525_1704061331005215946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0A" w:rsidRPr="001E1B3B">
        <w:rPr>
          <w:rFonts w:ascii="Arial" w:hAnsi="Arial" w:cs="Arial"/>
          <w:color w:val="0000FF"/>
          <w:kern w:val="0"/>
          <w:szCs w:val="21"/>
        </w:rPr>
        <w:t>【</w:t>
      </w:r>
      <w:r w:rsidR="0076530A">
        <w:rPr>
          <w:rFonts w:ascii="Arial" w:hAnsi="Arial" w:cs="Arial" w:hint="eastAsia"/>
          <w:color w:val="0000FF"/>
          <w:kern w:val="0"/>
          <w:szCs w:val="21"/>
        </w:rPr>
        <w:t>首爾城北假日</w:t>
      </w:r>
      <w:r w:rsidR="0076530A" w:rsidRPr="001E1B3B">
        <w:rPr>
          <w:rFonts w:ascii="Arial" w:hAnsi="Arial" w:cs="Arial" w:hint="eastAsia"/>
          <w:color w:val="0000FF"/>
          <w:kern w:val="0"/>
          <w:szCs w:val="21"/>
        </w:rPr>
        <w:t>飯店</w:t>
      </w:r>
      <w:r w:rsidR="0076530A" w:rsidRPr="001E1B3B">
        <w:rPr>
          <w:rFonts w:ascii="Arial" w:hAnsi="Arial" w:cs="Arial"/>
          <w:color w:val="0000FF"/>
          <w:kern w:val="0"/>
          <w:szCs w:val="21"/>
        </w:rPr>
        <w:t>】</w:t>
      </w:r>
      <w:r w:rsidR="0076530A" w:rsidRPr="001E1B3B">
        <w:rPr>
          <w:rFonts w:ascii="新細明體" w:hAnsi="新細明體" w:cs="Arial" w:hint="eastAsia"/>
          <w:color w:val="0000FF"/>
          <w:kern w:val="0"/>
          <w:szCs w:val="21"/>
        </w:rPr>
        <w:t>：</w:t>
      </w:r>
      <w:hyperlink r:id="rId22" w:history="1">
        <w:r w:rsidR="0076530A" w:rsidRPr="0076530A">
          <w:rPr>
            <w:rStyle w:val="a5"/>
            <w:rFonts w:asciiTheme="majorEastAsia" w:eastAsiaTheme="majorEastAsia" w:hAnsiTheme="majorEastAsia"/>
            <w:snapToGrid w:val="0"/>
            <w:kern w:val="0"/>
            <w:sz w:val="18"/>
            <w:szCs w:val="52"/>
          </w:rPr>
          <w:t>https://www.ihg.com/holidayinn/hotels/us/en/seoul/seosb/hoteldetail?cm_mmc=GoogleMaps-_-HI-_-KOR-_-SEOSB</w:t>
        </w:r>
      </w:hyperlink>
    </w:p>
    <w:p w:rsidR="0076530A" w:rsidRDefault="0076530A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="新細明體" w:hAnsi="新細明體" w:cs="Arial"/>
          <w:color w:val="0000FF"/>
          <w:kern w:val="0"/>
          <w:szCs w:val="21"/>
        </w:rPr>
      </w:pPr>
    </w:p>
    <w:p w:rsidR="0076530A" w:rsidRPr="00BE6599" w:rsidRDefault="0076530A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="新細明體" w:hAnsi="新細明體" w:cs="Arial"/>
          <w:color w:val="0000FF"/>
          <w:kern w:val="0"/>
          <w:szCs w:val="21"/>
        </w:rPr>
      </w:pPr>
    </w:p>
    <w:p w:rsidR="0076530A" w:rsidRDefault="0076530A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</w:pPr>
    </w:p>
    <w:p w:rsidR="00836103" w:rsidRDefault="00836103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</w:pPr>
      <w:r w:rsidRPr="00836103"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  <w:t>航班參考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701"/>
        <w:gridCol w:w="1559"/>
        <w:gridCol w:w="2127"/>
        <w:gridCol w:w="2260"/>
      </w:tblGrid>
      <w:tr w:rsidR="0076530A" w:rsidRPr="00836103" w:rsidTr="00666C2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航空公司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班機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起飛機場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起飛時間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抵達機場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抵達時間</w:t>
            </w:r>
          </w:p>
        </w:tc>
      </w:tr>
      <w:tr w:rsidR="0076530A" w:rsidRPr="00836103" w:rsidTr="00666C2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中華航空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CI 160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桃園機場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07:45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rPr>
                <w:rFonts w:hint="eastAsia"/>
              </w:rPr>
              <w:t>仁川機場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11:1</w:t>
            </w:r>
            <w:r w:rsidRPr="00836103">
              <w:rPr>
                <w:rFonts w:hint="eastAsia"/>
              </w:rPr>
              <w:t>5</w:t>
            </w:r>
          </w:p>
        </w:tc>
      </w:tr>
      <w:tr w:rsidR="0076530A" w:rsidRPr="00836103" w:rsidTr="00130B0B">
        <w:trPr>
          <w:trHeight w:val="472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中華航空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CI 16</w:t>
            </w:r>
            <w:r w:rsidRPr="00836103"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rPr>
                <w:rFonts w:hint="eastAsia"/>
              </w:rPr>
              <w:t>仁川機場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2</w:t>
            </w:r>
            <w:r w:rsidRPr="00836103">
              <w:rPr>
                <w:rFonts w:hint="eastAsia"/>
              </w:rPr>
              <w:t>0</w:t>
            </w:r>
            <w:r w:rsidRPr="00836103">
              <w:t>:35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t>桃園機場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6103" w:rsidRPr="00836103" w:rsidRDefault="00836103" w:rsidP="00836103">
            <w:pPr>
              <w:jc w:val="center"/>
            </w:pPr>
            <w:r w:rsidRPr="00836103">
              <w:rPr>
                <w:rFonts w:hint="eastAsia"/>
              </w:rPr>
              <w:t>22</w:t>
            </w:r>
            <w:r w:rsidRPr="00836103">
              <w:t>:1</w:t>
            </w:r>
            <w:r w:rsidRPr="00836103">
              <w:rPr>
                <w:rFonts w:hint="eastAsia"/>
              </w:rPr>
              <w:t>5</w:t>
            </w:r>
          </w:p>
        </w:tc>
      </w:tr>
    </w:tbl>
    <w:p w:rsidR="00A50E76" w:rsidRPr="00A50E76" w:rsidRDefault="00A50E76" w:rsidP="00A50E76">
      <w:pPr>
        <w:pStyle w:val="a3"/>
        <w:tabs>
          <w:tab w:val="clear" w:pos="4153"/>
          <w:tab w:val="clear" w:pos="8306"/>
        </w:tabs>
        <w:snapToGrid/>
        <w:spacing w:before="120" w:line="480" w:lineRule="exact"/>
        <w:rPr>
          <w:rFonts w:asciiTheme="majorEastAsia" w:eastAsiaTheme="majorEastAsia" w:hAnsiTheme="majorEastAsia"/>
          <w:b/>
          <w:snapToGrid w:val="0"/>
          <w:color w:val="FF33CC"/>
          <w:kern w:val="0"/>
          <w:sz w:val="32"/>
          <w:szCs w:val="52"/>
        </w:rPr>
      </w:pPr>
      <w:r w:rsidRPr="00A50E76">
        <w:rPr>
          <w:rFonts w:asciiTheme="majorEastAsia" w:eastAsiaTheme="majorEastAsia" w:hAnsiTheme="majorEastAsia" w:hint="eastAsia"/>
          <w:b/>
          <w:snapToGrid w:val="0"/>
          <w:color w:val="FF33CC"/>
          <w:kern w:val="0"/>
          <w:sz w:val="32"/>
          <w:szCs w:val="52"/>
        </w:rPr>
        <w:t>行程內容</w:t>
      </w:r>
    </w:p>
    <w:p w:rsidR="008F5EFA" w:rsidRPr="00A50E76" w:rsidRDefault="00BA62FA" w:rsidP="00A50E76">
      <w:pPr>
        <w:pStyle w:val="ad"/>
        <w:numPr>
          <w:ilvl w:val="0"/>
          <w:numId w:val="6"/>
        </w:numPr>
        <w:spacing w:line="400" w:lineRule="exact"/>
        <w:ind w:leftChars="0"/>
        <w:rPr>
          <w:rFonts w:asciiTheme="majorEastAsia" w:eastAsiaTheme="majorEastAsia" w:hAnsiTheme="majorEastAsia"/>
          <w:b/>
          <w:snapToGrid w:val="0"/>
          <w:color w:val="0033CC"/>
          <w:kern w:val="0"/>
        </w:rPr>
      </w:pPr>
      <w:r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7/2 (日) </w:t>
      </w:r>
      <w:r w:rsidR="0073571F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桃園</w:t>
      </w:r>
      <w:r w:rsidR="00603CA9" w:rsidRPr="00A50E76">
        <w:rPr>
          <w:rFonts w:hint="eastAsia"/>
          <w:snapToGrid w:val="0"/>
        </w:rPr>
        <w:sym w:font="Wingdings" w:char="F051"/>
      </w:r>
      <w:r w:rsidR="005245C1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仁川</w:t>
      </w:r>
      <w:r w:rsidR="008A63E0" w:rsidRPr="00A50E76">
        <w:rPr>
          <w:noProof/>
          <w:snapToGrid w:val="0"/>
        </w:rPr>
        <w:drawing>
          <wp:inline distT="0" distB="0" distL="0" distR="0">
            <wp:extent cx="419100" cy="16192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45D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(</w:t>
      </w:r>
      <w:r w:rsidR="00A50E76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1:30時車程</w:t>
      </w:r>
      <w:r w:rsidR="0037045D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)</w:t>
      </w:r>
      <w:r w:rsidR="0037045D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外岩里民俗村</w:t>
      </w:r>
      <w:r w:rsidR="0037045D" w:rsidRPr="00A50E76">
        <w:rPr>
          <w:noProof/>
          <w:snapToGrid w:val="0"/>
        </w:rPr>
        <w:drawing>
          <wp:inline distT="0" distB="0" distL="0" distR="0" wp14:anchorId="23F76AAA" wp14:editId="65C3BA65">
            <wp:extent cx="419100" cy="161925"/>
            <wp:effectExtent l="0" t="0" r="0" b="0"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76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(3:00時車程)</w:t>
      </w:r>
      <w:r w:rsidR="0037045D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光州</w:t>
      </w:r>
      <w:r w:rsidR="0073571F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 </w:t>
      </w:r>
      <w:r w:rsidR="00D54DFB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="00CA41E1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CI160  07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:</w:t>
      </w:r>
      <w:r w:rsidR="00CA41E1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50/11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:</w:t>
      </w:r>
      <w:r w:rsidR="00CA41E1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15</w:t>
      </w:r>
      <w:r w:rsidR="005E16AA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</w:p>
    <w:p w:rsidR="00603CA9" w:rsidRPr="00A50E76" w:rsidRDefault="00D54DFB" w:rsidP="00D54DFB">
      <w:pPr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A50E76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今日集合於桃園機場，搭乘豪華客機飛往韓國仁川永宗國際機場，抵達後由導遊帶領下展開精心所安排之行程。</w:t>
      </w:r>
    </w:p>
    <w:p w:rsidR="0037045D" w:rsidRPr="00A50E76" w:rsidRDefault="0037045D" w:rsidP="00D54DFB">
      <w:pPr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A50E76">
        <w:rPr>
          <w:rFonts w:asciiTheme="majorEastAsia" w:eastAsiaTheme="majorEastAsia" w:hAnsiTheme="majorEastAsia"/>
          <w:snapToGrid w:val="0"/>
          <w:color w:val="C00000"/>
          <w:kern w:val="0"/>
          <w:sz w:val="22"/>
          <w:szCs w:val="22"/>
        </w:rPr>
        <w:t>【外巖里民俗村】</w:t>
      </w:r>
      <w:r w:rsidRPr="00A50E76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著名觀光景點。至今仍保有韓國傳統住宅的外巖里民俗村，是韓國著名電影《太極旗生死兄弟》的拍攝地點。古色古香的傳統村莊，現今仍有居民在此居住，繼續維持著傳統、淳樸的生活型態。</w:t>
      </w:r>
    </w:p>
    <w:tbl>
      <w:tblPr>
        <w:tblW w:w="10729" w:type="dxa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017"/>
        <w:gridCol w:w="2017"/>
        <w:gridCol w:w="2017"/>
      </w:tblGrid>
      <w:tr w:rsidR="00603CA9" w:rsidRPr="00A50E76" w:rsidTr="006C58FC">
        <w:trPr>
          <w:cantSplit/>
          <w:trHeight w:val="30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603CA9" w:rsidRPr="00A50E76" w:rsidRDefault="008A63E0" w:rsidP="00403B3B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61950" cy="276225"/>
                  <wp:effectExtent l="0" t="0" r="0" b="0"/>
                  <wp:docPr id="2" name="圖片 7" descr="hom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hom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A9"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：</w:t>
            </w:r>
            <w:r w:rsidR="0037045D"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光州假日飯店</w:t>
            </w:r>
            <w:r w:rsidR="0037045D"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或</w:t>
            </w:r>
            <w:r w:rsidR="0037045D"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 xml:space="preserve"> </w:t>
            </w:r>
            <w:r w:rsidR="0037045D"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同級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8A63E0" w:rsidP="00603CA9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23850" cy="276225"/>
                  <wp:effectExtent l="0" t="0" r="0" b="0"/>
                  <wp:docPr id="3" name="圖片 8" descr="fo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fo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8A63E0" w:rsidP="00603CA9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85750" cy="247650"/>
                  <wp:effectExtent l="0" t="0" r="0" b="0"/>
                  <wp:docPr id="4" name="圖片 9" descr="foo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foo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8A63E0" w:rsidP="00603CA9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95275" cy="247650"/>
                  <wp:effectExtent l="0" t="0" r="0" b="0"/>
                  <wp:docPr id="5" name="圖片 10" descr="foo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foo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A9" w:rsidRPr="00A50E76" w:rsidTr="006C58FC">
        <w:trPr>
          <w:cantSplit/>
        </w:trPr>
        <w:tc>
          <w:tcPr>
            <w:tcW w:w="4678" w:type="dxa"/>
            <w:vMerge/>
            <w:shd w:val="clear" w:color="auto" w:fill="auto"/>
            <w:vAlign w:val="center"/>
          </w:tcPr>
          <w:p w:rsidR="00603CA9" w:rsidRPr="00A50E76" w:rsidRDefault="00603CA9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5E16AA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機上套餐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B7493" w:rsidRPr="00A50E76" w:rsidRDefault="000C4846" w:rsidP="000C4846">
            <w:pPr>
              <w:tabs>
                <w:tab w:val="left" w:pos="1080"/>
              </w:tabs>
              <w:spacing w:line="0" w:lineRule="atLeast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涮涮鍋+石鍋拌飯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0C4846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傳統烤肉+季節小菜</w:t>
            </w:r>
          </w:p>
        </w:tc>
      </w:tr>
    </w:tbl>
    <w:p w:rsidR="006B7493" w:rsidRPr="00A50E76" w:rsidRDefault="006B7493" w:rsidP="006B7493">
      <w:pPr>
        <w:spacing w:line="320" w:lineRule="exact"/>
        <w:jc w:val="both"/>
        <w:rPr>
          <w:rFonts w:asciiTheme="majorEastAsia" w:eastAsiaTheme="majorEastAsia" w:hAnsiTheme="majorEastAsia"/>
          <w:b/>
          <w:snapToGrid w:val="0"/>
          <w:color w:val="0033CC"/>
          <w:kern w:val="0"/>
        </w:rPr>
      </w:pP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第二天 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7/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3 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(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一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)</w:t>
      </w:r>
      <w:r w:rsidR="0037045D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光州</w:t>
      </w:r>
      <w:r w:rsidR="007F57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-金大中會議中心</w:t>
      </w:r>
    </w:p>
    <w:p w:rsidR="00ED2B9B" w:rsidRPr="00A50E76" w:rsidRDefault="0037045D" w:rsidP="00603CA9">
      <w:pPr>
        <w:spacing w:line="32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A50E76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全天會議交流。</w:t>
      </w:r>
    </w:p>
    <w:tbl>
      <w:tblPr>
        <w:tblW w:w="10729" w:type="dxa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017"/>
        <w:gridCol w:w="2017"/>
        <w:gridCol w:w="2017"/>
      </w:tblGrid>
      <w:tr w:rsidR="00603CA9" w:rsidRPr="00A50E76" w:rsidTr="006C58FC">
        <w:trPr>
          <w:cantSplit/>
          <w:trHeight w:val="30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603CA9" w:rsidRPr="00A50E76" w:rsidRDefault="008A63E0" w:rsidP="00403B3B">
            <w:pPr>
              <w:contextualSpacing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61950" cy="276225"/>
                  <wp:effectExtent l="0" t="0" r="0" b="0"/>
                  <wp:docPr id="6" name="圖片 16" descr="hom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hom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A9"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：</w:t>
            </w:r>
            <w:r w:rsidR="0037045D"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光州假日飯店</w:t>
            </w:r>
            <w:r w:rsidR="005E16AA"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或</w:t>
            </w:r>
            <w:r w:rsidR="005E16AA"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 xml:space="preserve"> </w:t>
            </w:r>
            <w:r w:rsidR="005E16AA"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同級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8A63E0" w:rsidP="00603CA9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23850" cy="276225"/>
                  <wp:effectExtent l="0" t="0" r="0" b="0"/>
                  <wp:docPr id="7" name="圖片 17" descr="fo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fo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8A63E0" w:rsidP="00603CA9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85750" cy="247650"/>
                  <wp:effectExtent l="0" t="0" r="0" b="0"/>
                  <wp:docPr id="8" name="圖片 18" descr="foo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foo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8A63E0" w:rsidP="00603CA9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95275" cy="247650"/>
                  <wp:effectExtent l="0" t="0" r="0" b="0"/>
                  <wp:docPr id="9" name="圖片 19" descr="foo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foo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A9" w:rsidRPr="00A50E76" w:rsidTr="006C58FC">
        <w:trPr>
          <w:cantSplit/>
        </w:trPr>
        <w:tc>
          <w:tcPr>
            <w:tcW w:w="4678" w:type="dxa"/>
            <w:vMerge/>
            <w:shd w:val="clear" w:color="auto" w:fill="auto"/>
            <w:vAlign w:val="center"/>
          </w:tcPr>
          <w:p w:rsidR="00603CA9" w:rsidRPr="00A50E76" w:rsidRDefault="00603CA9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603CA9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飯店內用早餐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5E16AA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自理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3CA9" w:rsidRPr="00A50E76" w:rsidRDefault="0037045D" w:rsidP="00603CA9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韓式料理</w:t>
            </w:r>
          </w:p>
        </w:tc>
      </w:tr>
    </w:tbl>
    <w:p w:rsidR="0037045D" w:rsidRPr="00A50E76" w:rsidRDefault="0037045D" w:rsidP="0037045D">
      <w:pPr>
        <w:spacing w:line="320" w:lineRule="exact"/>
        <w:jc w:val="both"/>
        <w:rPr>
          <w:rFonts w:asciiTheme="majorEastAsia" w:eastAsiaTheme="majorEastAsia" w:hAnsiTheme="majorEastAsia"/>
          <w:b/>
          <w:snapToGrid w:val="0"/>
          <w:color w:val="0033CC"/>
          <w:kern w:val="0"/>
        </w:rPr>
      </w:pP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第三天 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7/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4 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(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二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)</w:t>
      </w:r>
      <w:r w:rsidR="00BA62FA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光州</w:t>
      </w:r>
      <w:r w:rsidR="007F57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-金大中會議中心</w:t>
      </w:r>
    </w:p>
    <w:p w:rsidR="0037045D" w:rsidRPr="00A50E76" w:rsidRDefault="0037045D" w:rsidP="0037045D">
      <w:pPr>
        <w:spacing w:line="32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A50E76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全天會議交流。</w:t>
      </w:r>
    </w:p>
    <w:tbl>
      <w:tblPr>
        <w:tblW w:w="10729" w:type="dxa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017"/>
        <w:gridCol w:w="2017"/>
        <w:gridCol w:w="2017"/>
      </w:tblGrid>
      <w:tr w:rsidR="0037045D" w:rsidRPr="00A50E76" w:rsidTr="00666C2A">
        <w:trPr>
          <w:cantSplit/>
          <w:trHeight w:val="30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37045D" w:rsidRPr="00A50E76" w:rsidRDefault="0037045D" w:rsidP="00666C2A">
            <w:pPr>
              <w:contextualSpacing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2D893D74" wp14:editId="05074C2F">
                  <wp:extent cx="361950" cy="276225"/>
                  <wp:effectExtent l="0" t="0" r="0" b="0"/>
                  <wp:docPr id="25" name="圖片 16" descr="hom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hom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：光州假日飯店</w:t>
            </w:r>
            <w:r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或</w:t>
            </w: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 xml:space="preserve"> </w:t>
            </w:r>
            <w:r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同級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04024DAB" wp14:editId="676A3B23">
                  <wp:extent cx="323850" cy="276225"/>
                  <wp:effectExtent l="0" t="0" r="0" b="0"/>
                  <wp:docPr id="30" name="圖片 17" descr="fo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fo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716B9962" wp14:editId="47E8457A">
                  <wp:extent cx="285750" cy="247650"/>
                  <wp:effectExtent l="0" t="0" r="0" b="0"/>
                  <wp:docPr id="31" name="圖片 18" descr="foo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foo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34BE4358" wp14:editId="022A61A3">
                  <wp:extent cx="295275" cy="247650"/>
                  <wp:effectExtent l="0" t="0" r="0" b="0"/>
                  <wp:docPr id="32" name="圖片 19" descr="foo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foo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45D" w:rsidRPr="00A50E76" w:rsidTr="00666C2A">
        <w:trPr>
          <w:cantSplit/>
        </w:trPr>
        <w:tc>
          <w:tcPr>
            <w:tcW w:w="4678" w:type="dxa"/>
            <w:vMerge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飯店內用早餐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自理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韓式料理</w:t>
            </w:r>
          </w:p>
        </w:tc>
      </w:tr>
    </w:tbl>
    <w:p w:rsidR="0037045D" w:rsidRPr="00A50E76" w:rsidRDefault="0037045D" w:rsidP="0037045D">
      <w:pPr>
        <w:spacing w:line="320" w:lineRule="exact"/>
        <w:jc w:val="both"/>
        <w:rPr>
          <w:rFonts w:asciiTheme="majorEastAsia" w:eastAsiaTheme="majorEastAsia" w:hAnsiTheme="majorEastAsia"/>
          <w:b/>
          <w:snapToGrid w:val="0"/>
          <w:color w:val="0033CC"/>
          <w:kern w:val="0"/>
        </w:rPr>
      </w:pP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第四天 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7/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5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(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三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)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光州</w:t>
      </w:r>
      <w:r w:rsidR="007F57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-金大中會議中心</w:t>
      </w:r>
      <w:r w:rsidRPr="00A50E76">
        <w:rPr>
          <w:rFonts w:asciiTheme="majorEastAsia" w:eastAsiaTheme="majorEastAsia" w:hAnsiTheme="majorEastAsia"/>
          <w:b/>
          <w:noProof/>
          <w:snapToGrid w:val="0"/>
          <w:color w:val="0033CC"/>
          <w:kern w:val="0"/>
        </w:rPr>
        <w:drawing>
          <wp:inline distT="0" distB="0" distL="0" distR="0" wp14:anchorId="279C5A0D" wp14:editId="3437750C">
            <wp:extent cx="419100" cy="161925"/>
            <wp:effectExtent l="0" t="0" r="0" b="0"/>
            <wp:docPr id="38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76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(</w:t>
      </w:r>
      <w:r w:rsid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4</w:t>
      </w:r>
      <w:r w:rsidR="00A50E76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:00時車程)</w:t>
      </w: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首爾</w:t>
      </w:r>
    </w:p>
    <w:p w:rsidR="0037045D" w:rsidRPr="00A50E76" w:rsidRDefault="0037045D" w:rsidP="0037045D">
      <w:pPr>
        <w:spacing w:line="32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A50E76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全天會議交流，結束後專車返回首爾</w:t>
      </w:r>
    </w:p>
    <w:tbl>
      <w:tblPr>
        <w:tblW w:w="10729" w:type="dxa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017"/>
        <w:gridCol w:w="2017"/>
        <w:gridCol w:w="2017"/>
      </w:tblGrid>
      <w:tr w:rsidR="0037045D" w:rsidRPr="00A50E76" w:rsidTr="00666C2A">
        <w:trPr>
          <w:cantSplit/>
          <w:trHeight w:val="30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37045D" w:rsidRPr="00A50E76" w:rsidRDefault="0037045D" w:rsidP="00666C2A">
            <w:pPr>
              <w:contextualSpacing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2D893D74" wp14:editId="05074C2F">
                  <wp:extent cx="361950" cy="276225"/>
                  <wp:effectExtent l="0" t="0" r="0" b="0"/>
                  <wp:docPr id="33" name="圖片 16" descr="hom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hom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：禿山國賓或城北假日飯店</w:t>
            </w:r>
            <w:r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或</w:t>
            </w: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 xml:space="preserve"> </w:t>
            </w:r>
            <w:r w:rsidRPr="00A50E76"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  <w:t>同級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04024DAB" wp14:editId="676A3B23">
                  <wp:extent cx="323850" cy="276225"/>
                  <wp:effectExtent l="0" t="0" r="0" b="0"/>
                  <wp:docPr id="34" name="圖片 17" descr="fo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fo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716B9962" wp14:editId="47E8457A">
                  <wp:extent cx="285750" cy="247650"/>
                  <wp:effectExtent l="0" t="0" r="0" b="0"/>
                  <wp:docPr id="35" name="圖片 18" descr="foo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foo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34BE4358" wp14:editId="022A61A3">
                  <wp:extent cx="295275" cy="247650"/>
                  <wp:effectExtent l="0" t="0" r="0" b="0"/>
                  <wp:docPr id="37" name="圖片 19" descr="foo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foo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45D" w:rsidRPr="00A50E76" w:rsidTr="00666C2A">
        <w:trPr>
          <w:cantSplit/>
        </w:trPr>
        <w:tc>
          <w:tcPr>
            <w:tcW w:w="4678" w:type="dxa"/>
            <w:vMerge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飯店內用早餐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自理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7045D" w:rsidRPr="00A50E76" w:rsidRDefault="0037045D" w:rsidP="00666C2A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韓式料理</w:t>
            </w:r>
          </w:p>
        </w:tc>
      </w:tr>
    </w:tbl>
    <w:p w:rsidR="004532BA" w:rsidRPr="00A50E76" w:rsidRDefault="0037045D" w:rsidP="00A50E76">
      <w:pPr>
        <w:spacing w:line="320" w:lineRule="exact"/>
        <w:jc w:val="both"/>
        <w:rPr>
          <w:rFonts w:asciiTheme="majorEastAsia" w:eastAsiaTheme="majorEastAsia" w:hAnsiTheme="majorEastAsia"/>
          <w:b/>
          <w:snapToGrid w:val="0"/>
          <w:color w:val="0033CC"/>
          <w:kern w:val="0"/>
        </w:rPr>
      </w:pP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第五</w:t>
      </w:r>
      <w:r w:rsidR="004532BA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天</w:t>
      </w:r>
      <w:r w:rsidR="00425F3C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7/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6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(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四</w:t>
      </w:r>
      <w:bookmarkStart w:id="1" w:name="_GoBack"/>
      <w:bookmarkEnd w:id="1"/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)</w:t>
      </w:r>
      <w:r w:rsidR="008773A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飯店</w:t>
      </w:r>
      <w:r w:rsidR="008A63E0" w:rsidRPr="00A50E76">
        <w:rPr>
          <w:rFonts w:asciiTheme="majorEastAsia" w:eastAsiaTheme="majorEastAsia" w:hAnsiTheme="majorEastAsia"/>
          <w:b/>
          <w:noProof/>
          <w:snapToGrid w:val="0"/>
          <w:color w:val="0033CC"/>
          <w:kern w:val="0"/>
        </w:rPr>
        <w:drawing>
          <wp:inline distT="0" distB="0" distL="0" distR="0">
            <wp:extent cx="419100" cy="161925"/>
            <wp:effectExtent l="0" t="0" r="0" b="0"/>
            <wp:docPr id="22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拜訪學校及廠商交流</w:t>
      </w:r>
      <w:r w:rsidR="0041625E" w:rsidRPr="00A50E76">
        <w:rPr>
          <w:rFonts w:asciiTheme="majorEastAsia" w:eastAsiaTheme="majorEastAsia" w:hAnsiTheme="majorEastAsia"/>
          <w:b/>
          <w:noProof/>
          <w:snapToGrid w:val="0"/>
          <w:color w:val="0033CC"/>
          <w:kern w:val="0"/>
        </w:rPr>
        <w:drawing>
          <wp:inline distT="0" distB="0" distL="0" distR="0" wp14:anchorId="23A8BC7E" wp14:editId="1B53F0B0">
            <wp:extent cx="419100" cy="161925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76" w:rsidRPr="00A50E76">
        <w:rPr>
          <w:rFonts w:asciiTheme="majorEastAsia" w:eastAsiaTheme="majorEastAsia" w:hAnsiTheme="majorEastAsia" w:hint="eastAsia"/>
          <w:b/>
          <w:snapToGrid w:val="0"/>
          <w:color w:val="FF0000"/>
          <w:kern w:val="0"/>
          <w:sz w:val="20"/>
        </w:rPr>
        <w:t>(1:30時車程)</w:t>
      </w:r>
      <w:r w:rsidR="0041625E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仁川</w:t>
      </w:r>
      <w:r w:rsidR="0041625E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sym w:font="Wingdings" w:char="F051"/>
      </w:r>
      <w:r w:rsidR="0041625E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桃園 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   </w:t>
      </w:r>
      <w:r w:rsidR="0041625E" w:rsidRPr="00A50E76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="0041625E" w:rsidRPr="00A50E76">
        <w:rPr>
          <w:rFonts w:asciiTheme="majorEastAsia" w:eastAsiaTheme="majorEastAsia" w:hAnsiTheme="majorEastAsia"/>
          <w:b/>
          <w:snapToGrid w:val="0"/>
          <w:color w:val="0033CC"/>
          <w:kern w:val="0"/>
        </w:rPr>
        <w:t xml:space="preserve">CI163 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 xml:space="preserve"> </w:t>
      </w:r>
      <w:r w:rsidR="0041625E" w:rsidRPr="00A50E76">
        <w:rPr>
          <w:rFonts w:asciiTheme="majorEastAsia" w:eastAsiaTheme="majorEastAsia" w:hAnsiTheme="majorEastAsia"/>
          <w:b/>
          <w:snapToGrid w:val="0"/>
          <w:color w:val="0033CC"/>
          <w:kern w:val="0"/>
        </w:rPr>
        <w:t>20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:</w:t>
      </w:r>
      <w:r w:rsidR="00836103">
        <w:rPr>
          <w:rFonts w:asciiTheme="majorEastAsia" w:eastAsiaTheme="majorEastAsia" w:hAnsiTheme="majorEastAsia"/>
          <w:b/>
          <w:snapToGrid w:val="0"/>
          <w:color w:val="0033CC"/>
          <w:kern w:val="0"/>
        </w:rPr>
        <w:t>35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/</w:t>
      </w:r>
      <w:r w:rsidR="0041625E" w:rsidRPr="00A50E76">
        <w:rPr>
          <w:rFonts w:asciiTheme="majorEastAsia" w:eastAsiaTheme="majorEastAsia" w:hAnsiTheme="majorEastAsia"/>
          <w:b/>
          <w:snapToGrid w:val="0"/>
          <w:color w:val="0033CC"/>
          <w:kern w:val="0"/>
        </w:rPr>
        <w:t>22</w:t>
      </w:r>
      <w:r w:rsidR="00836103">
        <w:rPr>
          <w:rFonts w:asciiTheme="majorEastAsia" w:eastAsiaTheme="majorEastAsia" w:hAnsiTheme="majorEastAsia" w:hint="eastAsia"/>
          <w:b/>
          <w:snapToGrid w:val="0"/>
          <w:color w:val="0033CC"/>
          <w:kern w:val="0"/>
        </w:rPr>
        <w:t>:</w:t>
      </w:r>
      <w:r w:rsidR="0041625E" w:rsidRPr="00A50E76">
        <w:rPr>
          <w:rFonts w:asciiTheme="majorEastAsia" w:eastAsiaTheme="majorEastAsia" w:hAnsiTheme="majorEastAsia"/>
          <w:b/>
          <w:snapToGrid w:val="0"/>
          <w:color w:val="0033CC"/>
          <w:kern w:val="0"/>
        </w:rPr>
        <w:t>15</w:t>
      </w:r>
    </w:p>
    <w:p w:rsidR="006E507A" w:rsidRPr="00A50E76" w:rsidRDefault="006E507A" w:rsidP="006E507A">
      <w:pPr>
        <w:tabs>
          <w:tab w:val="left" w:pos="7560"/>
        </w:tabs>
        <w:spacing w:line="32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A50E76">
        <w:rPr>
          <w:rFonts w:asciiTheme="majorEastAsia" w:eastAsiaTheme="majorEastAsia" w:hAnsiTheme="majorEastAsia" w:hint="eastAsia"/>
          <w:snapToGrid w:val="0"/>
          <w:color w:val="C00000"/>
          <w:kern w:val="0"/>
          <w:sz w:val="22"/>
          <w:szCs w:val="22"/>
        </w:rPr>
        <w:t>【仁川國際機場】</w:t>
      </w:r>
      <w:r w:rsidRPr="00A50E76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，由本公司駐韓代表辦理出境手續，搭乘豪華客機返回台北，結束這</w:t>
      </w:r>
      <w:r w:rsidR="00BA62FA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五</w:t>
      </w:r>
      <w:r w:rsidRPr="00A50E76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天愉快的韓國之旅程。</w:t>
      </w:r>
    </w:p>
    <w:tbl>
      <w:tblPr>
        <w:tblW w:w="10800" w:type="dxa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984"/>
        <w:gridCol w:w="2153"/>
      </w:tblGrid>
      <w:tr w:rsidR="00A50E76" w:rsidRPr="00A50E76" w:rsidTr="00A50E76">
        <w:trPr>
          <w:cantSplit/>
          <w:trHeight w:val="30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A50E76" w:rsidRPr="00A50E76" w:rsidRDefault="00A50E76" w:rsidP="00836103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6C7B3957" wp14:editId="4E53C2B4">
                  <wp:extent cx="361950" cy="276225"/>
                  <wp:effectExtent l="0" t="0" r="0" b="0"/>
                  <wp:docPr id="26" name="圖片 33" descr="hom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hom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：溫暖的家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7E615638" wp14:editId="77359295">
                  <wp:extent cx="323850" cy="276225"/>
                  <wp:effectExtent l="0" t="0" r="0" b="0"/>
                  <wp:docPr id="27" name="圖片 34" descr="fo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4" descr="fo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5D45623A" wp14:editId="49D62DE7">
                  <wp:extent cx="285750" cy="247650"/>
                  <wp:effectExtent l="0" t="0" r="0" b="0"/>
                  <wp:docPr id="28" name="圖片 35" descr="foo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 descr="foo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ind w:leftChars="75" w:left="942" w:rightChars="75" w:right="180" w:hangingChars="381" w:hanging="76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38ABC0CC" wp14:editId="30102FB2">
                  <wp:extent cx="295275" cy="247650"/>
                  <wp:effectExtent l="0" t="0" r="0" b="0"/>
                  <wp:docPr id="29" name="圖片 36" descr="foo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 descr="foo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E76" w:rsidRPr="00A50E76" w:rsidTr="00A50E76">
        <w:trPr>
          <w:cantSplit/>
        </w:trPr>
        <w:tc>
          <w:tcPr>
            <w:tcW w:w="4678" w:type="dxa"/>
            <w:vMerge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snapToGrid w:val="0"/>
                <w:color w:val="000080"/>
                <w:kern w:val="0"/>
                <w:sz w:val="20"/>
                <w:szCs w:val="20"/>
              </w:rPr>
              <w:t>飯店內用早餐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韓式炒雞排餐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50E76" w:rsidRPr="00A50E76" w:rsidRDefault="00A50E76" w:rsidP="0017411C">
            <w:pPr>
              <w:tabs>
                <w:tab w:val="left" w:pos="10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80"/>
                <w:kern w:val="0"/>
                <w:sz w:val="20"/>
                <w:szCs w:val="20"/>
              </w:rPr>
            </w:pPr>
            <w:r w:rsidRPr="00A50E76">
              <w:rPr>
                <w:rFonts w:asciiTheme="majorEastAsia" w:eastAsiaTheme="majorEastAsia" w:hAnsiTheme="majorEastAsia" w:hint="eastAsia"/>
                <w:bCs/>
                <w:snapToGrid w:val="0"/>
                <w:color w:val="000080"/>
                <w:kern w:val="0"/>
                <w:sz w:val="20"/>
                <w:szCs w:val="20"/>
              </w:rPr>
              <w:t>人參雞風味餐</w:t>
            </w:r>
          </w:p>
        </w:tc>
      </w:tr>
    </w:tbl>
    <w:p w:rsidR="00F83ED8" w:rsidRPr="00055F8D" w:rsidRDefault="00C35D09" w:rsidP="0041625E">
      <w:pPr>
        <w:autoSpaceDE w:val="0"/>
        <w:autoSpaceDN w:val="0"/>
        <w:spacing w:line="300" w:lineRule="exact"/>
        <w:rPr>
          <w:rFonts w:asciiTheme="majorEastAsia" w:eastAsiaTheme="majorEastAsia" w:hAnsiTheme="majorEastAsia"/>
          <w:snapToGrid w:val="0"/>
          <w:color w:val="FF0000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備</w:t>
      </w:r>
      <w:r w:rsidR="00055F8D"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注：</w:t>
      </w:r>
      <w:r w:rsidR="00055F8D" w:rsidRPr="00055F8D"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餐廳用餐時間一切以當地導遊安排</w:t>
      </w:r>
      <w:r w:rsidR="00055F8D"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，</w:t>
      </w:r>
      <w:r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所以</w:t>
      </w:r>
      <w:r w:rsidR="00055F8D"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目前距離跟時間還沒辦法得知</w:t>
      </w:r>
      <w:r>
        <w:rPr>
          <w:rFonts w:asciiTheme="majorEastAsia" w:eastAsiaTheme="majorEastAsia" w:hAnsiTheme="majorEastAsia" w:hint="eastAsia"/>
          <w:snapToGrid w:val="0"/>
          <w:color w:val="FF0000"/>
          <w:kern w:val="0"/>
          <w:sz w:val="20"/>
          <w:szCs w:val="20"/>
        </w:rPr>
        <w:t>!!</w:t>
      </w:r>
    </w:p>
    <w:sectPr w:rsidR="00F83ED8" w:rsidRPr="00055F8D" w:rsidSect="00607865">
      <w:headerReference w:type="even" r:id="rId28"/>
      <w:pgSz w:w="11906" w:h="16838" w:code="9"/>
      <w:pgMar w:top="426" w:right="567" w:bottom="568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E4" w:rsidRDefault="00B278E4">
      <w:r>
        <w:separator/>
      </w:r>
    </w:p>
  </w:endnote>
  <w:endnote w:type="continuationSeparator" w:id="0">
    <w:p w:rsidR="00B278E4" w:rsidRDefault="00B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E4" w:rsidRDefault="00B278E4">
      <w:r>
        <w:separator/>
      </w:r>
    </w:p>
  </w:footnote>
  <w:footnote w:type="continuationSeparator" w:id="0">
    <w:p w:rsidR="00B278E4" w:rsidRDefault="00B2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C1" w:rsidRDefault="000D5CBE" w:rsidP="00603CA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45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45C1" w:rsidRDefault="005245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77C"/>
    <w:multiLevelType w:val="hybridMultilevel"/>
    <w:tmpl w:val="2598856A"/>
    <w:lvl w:ilvl="0" w:tplc="1DD25E1E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6F3C16"/>
    <w:multiLevelType w:val="hybridMultilevel"/>
    <w:tmpl w:val="0922CE9E"/>
    <w:lvl w:ilvl="0" w:tplc="062050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cs="Arial" w:hint="default"/>
        <w:b w:val="0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6F54B4"/>
    <w:multiLevelType w:val="hybridMultilevel"/>
    <w:tmpl w:val="F7E830E6"/>
    <w:lvl w:ilvl="0" w:tplc="16CE25EA">
      <w:start w:val="1"/>
      <w:numFmt w:val="decimal"/>
      <w:lvlText w:val="第%1天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44866"/>
    <w:multiLevelType w:val="hybridMultilevel"/>
    <w:tmpl w:val="19C021A2"/>
    <w:lvl w:ilvl="0" w:tplc="0554EB86">
      <w:start w:val="1"/>
      <w:numFmt w:val="taiwaneseCountingThousand"/>
      <w:lvlText w:val="第%1天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F7454D"/>
    <w:multiLevelType w:val="hybridMultilevel"/>
    <w:tmpl w:val="FFE83172"/>
    <w:lvl w:ilvl="0" w:tplc="92C05F64">
      <w:start w:val="1"/>
      <w:numFmt w:val="decimal"/>
      <w:lvlText w:val="第%1天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915C5F"/>
    <w:multiLevelType w:val="hybridMultilevel"/>
    <w:tmpl w:val="CFC8EA70"/>
    <w:lvl w:ilvl="0" w:tplc="75EA1090">
      <w:start w:val="2"/>
      <w:numFmt w:val="taiwaneseCountingThousand"/>
      <w:lvlText w:val="第%1天"/>
      <w:lvlJc w:val="left"/>
      <w:pPr>
        <w:tabs>
          <w:tab w:val="num" w:pos="1125"/>
        </w:tabs>
        <w:ind w:left="1125" w:hanging="112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9"/>
    <w:rsid w:val="0002418C"/>
    <w:rsid w:val="00030465"/>
    <w:rsid w:val="00055F8D"/>
    <w:rsid w:val="00064F15"/>
    <w:rsid w:val="000B2B99"/>
    <w:rsid w:val="000C4846"/>
    <w:rsid w:val="000D5CBE"/>
    <w:rsid w:val="00107DE6"/>
    <w:rsid w:val="00130B0B"/>
    <w:rsid w:val="00136521"/>
    <w:rsid w:val="0014169C"/>
    <w:rsid w:val="00166E23"/>
    <w:rsid w:val="0017411C"/>
    <w:rsid w:val="001A522B"/>
    <w:rsid w:val="001B6F1B"/>
    <w:rsid w:val="001E1B3B"/>
    <w:rsid w:val="00211D72"/>
    <w:rsid w:val="00232F03"/>
    <w:rsid w:val="00240D89"/>
    <w:rsid w:val="00256E49"/>
    <w:rsid w:val="002A49FA"/>
    <w:rsid w:val="002C4AB6"/>
    <w:rsid w:val="00322D0F"/>
    <w:rsid w:val="00327147"/>
    <w:rsid w:val="0037045D"/>
    <w:rsid w:val="003F443C"/>
    <w:rsid w:val="00403B3B"/>
    <w:rsid w:val="0041625E"/>
    <w:rsid w:val="00425F3C"/>
    <w:rsid w:val="0043178F"/>
    <w:rsid w:val="00443E15"/>
    <w:rsid w:val="00444365"/>
    <w:rsid w:val="004532BA"/>
    <w:rsid w:val="004557EC"/>
    <w:rsid w:val="004B79A9"/>
    <w:rsid w:val="004E722D"/>
    <w:rsid w:val="0050230A"/>
    <w:rsid w:val="0051321D"/>
    <w:rsid w:val="005245C1"/>
    <w:rsid w:val="00533E8A"/>
    <w:rsid w:val="00575C3C"/>
    <w:rsid w:val="005D7813"/>
    <w:rsid w:val="005E16AA"/>
    <w:rsid w:val="00603CA9"/>
    <w:rsid w:val="00607865"/>
    <w:rsid w:val="006102D2"/>
    <w:rsid w:val="006375B2"/>
    <w:rsid w:val="006644C7"/>
    <w:rsid w:val="006B7493"/>
    <w:rsid w:val="006C58FC"/>
    <w:rsid w:val="006E507A"/>
    <w:rsid w:val="006F2BA6"/>
    <w:rsid w:val="007014B3"/>
    <w:rsid w:val="0073571F"/>
    <w:rsid w:val="00747EBD"/>
    <w:rsid w:val="007559F2"/>
    <w:rsid w:val="0076530A"/>
    <w:rsid w:val="007A5434"/>
    <w:rsid w:val="007B62EB"/>
    <w:rsid w:val="007C619C"/>
    <w:rsid w:val="007D0B49"/>
    <w:rsid w:val="007F5776"/>
    <w:rsid w:val="00836103"/>
    <w:rsid w:val="00843605"/>
    <w:rsid w:val="00862767"/>
    <w:rsid w:val="008773A3"/>
    <w:rsid w:val="00886632"/>
    <w:rsid w:val="008A63E0"/>
    <w:rsid w:val="008C5DF1"/>
    <w:rsid w:val="008D7E84"/>
    <w:rsid w:val="008F5EFA"/>
    <w:rsid w:val="00921A29"/>
    <w:rsid w:val="00936D77"/>
    <w:rsid w:val="00967276"/>
    <w:rsid w:val="009A6F7B"/>
    <w:rsid w:val="009E2248"/>
    <w:rsid w:val="009E2635"/>
    <w:rsid w:val="009F70E7"/>
    <w:rsid w:val="00A444FD"/>
    <w:rsid w:val="00A464C5"/>
    <w:rsid w:val="00A50E76"/>
    <w:rsid w:val="00A71840"/>
    <w:rsid w:val="00AC69C6"/>
    <w:rsid w:val="00AD4D9D"/>
    <w:rsid w:val="00B00AEE"/>
    <w:rsid w:val="00B255B2"/>
    <w:rsid w:val="00B278E4"/>
    <w:rsid w:val="00B5042E"/>
    <w:rsid w:val="00BA62FA"/>
    <w:rsid w:val="00BA7C13"/>
    <w:rsid w:val="00BD3C54"/>
    <w:rsid w:val="00BE6599"/>
    <w:rsid w:val="00C35D09"/>
    <w:rsid w:val="00C457D3"/>
    <w:rsid w:val="00C720ED"/>
    <w:rsid w:val="00CA41E1"/>
    <w:rsid w:val="00CB6FE6"/>
    <w:rsid w:val="00CE5A25"/>
    <w:rsid w:val="00CF673A"/>
    <w:rsid w:val="00D01ED6"/>
    <w:rsid w:val="00D54DFB"/>
    <w:rsid w:val="00D5551D"/>
    <w:rsid w:val="00D61EA6"/>
    <w:rsid w:val="00D6344A"/>
    <w:rsid w:val="00D93751"/>
    <w:rsid w:val="00DF3DDA"/>
    <w:rsid w:val="00DF530C"/>
    <w:rsid w:val="00E105E7"/>
    <w:rsid w:val="00E45C0C"/>
    <w:rsid w:val="00E91E18"/>
    <w:rsid w:val="00EC5395"/>
    <w:rsid w:val="00ED2B9B"/>
    <w:rsid w:val="00EE51C9"/>
    <w:rsid w:val="00F1632E"/>
    <w:rsid w:val="00F22C77"/>
    <w:rsid w:val="00F514BE"/>
    <w:rsid w:val="00F718D0"/>
    <w:rsid w:val="00F83ED8"/>
    <w:rsid w:val="00FB062A"/>
    <w:rsid w:val="00FC3939"/>
    <w:rsid w:val="00FE3464"/>
    <w:rsid w:val="00FE7551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82061B-9DC6-426D-9B1D-E532180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3CA9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603CA9"/>
    <w:rPr>
      <w:color w:val="0000FF"/>
      <w:u w:val="single"/>
    </w:rPr>
  </w:style>
  <w:style w:type="character" w:styleId="a6">
    <w:name w:val="page number"/>
    <w:basedOn w:val="a0"/>
    <w:rsid w:val="00603CA9"/>
  </w:style>
  <w:style w:type="paragraph" w:styleId="a7">
    <w:name w:val="Balloon Text"/>
    <w:basedOn w:val="a"/>
    <w:link w:val="a8"/>
    <w:uiPriority w:val="99"/>
    <w:semiHidden/>
    <w:unhideWhenUsed/>
    <w:rsid w:val="00603C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3CA9"/>
    <w:rPr>
      <w:rFonts w:ascii="Cambria" w:eastAsia="新細明體" w:hAnsi="Cambria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62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62767"/>
    <w:rPr>
      <w:rFonts w:ascii="Times New Roman" w:hAnsi="Times New Roman"/>
      <w:kern w:val="2"/>
    </w:rPr>
  </w:style>
  <w:style w:type="character" w:styleId="ab">
    <w:name w:val="Strong"/>
    <w:uiPriority w:val="22"/>
    <w:qFormat/>
    <w:rsid w:val="001A522B"/>
    <w:rPr>
      <w:b/>
      <w:bCs/>
    </w:rPr>
  </w:style>
  <w:style w:type="paragraph" w:styleId="HTML">
    <w:name w:val="HTML Preformatted"/>
    <w:basedOn w:val="a"/>
    <w:link w:val="HTML0"/>
    <w:rsid w:val="00A444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A444FD"/>
    <w:rPr>
      <w:rFonts w:ascii="細明體" w:eastAsia="細明體" w:hAnsi="細明體" w:cs="Courier New"/>
    </w:rPr>
  </w:style>
  <w:style w:type="paragraph" w:styleId="3">
    <w:name w:val="Body Text 3"/>
    <w:basedOn w:val="a"/>
    <w:link w:val="30"/>
    <w:rsid w:val="00A444FD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rsid w:val="00A444FD"/>
    <w:rPr>
      <w:rFonts w:ascii="Times New Roman" w:hAnsi="Times New Roman"/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73571F"/>
  </w:style>
  <w:style w:type="paragraph" w:styleId="Web">
    <w:name w:val="Normal (Web)"/>
    <w:basedOn w:val="a"/>
    <w:uiPriority w:val="99"/>
    <w:unhideWhenUsed/>
    <w:rsid w:val="008F5E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No Spacing"/>
    <w:uiPriority w:val="1"/>
    <w:qFormat/>
    <w:rsid w:val="00403B3B"/>
    <w:pPr>
      <w:widowControl w:val="0"/>
    </w:pPr>
    <w:rPr>
      <w:szCs w:val="22"/>
    </w:rPr>
  </w:style>
  <w:style w:type="paragraph" w:styleId="ad">
    <w:name w:val="List Paragraph"/>
    <w:basedOn w:val="a"/>
    <w:uiPriority w:val="34"/>
    <w:qFormat/>
    <w:rsid w:val="00A50E76"/>
    <w:pPr>
      <w:ind w:leftChars="200" w:left="480"/>
    </w:pPr>
  </w:style>
  <w:style w:type="character" w:customStyle="1" w:styleId="Mention">
    <w:name w:val="Mention"/>
    <w:basedOn w:val="a0"/>
    <w:uiPriority w:val="99"/>
    <w:semiHidden/>
    <w:unhideWhenUsed/>
    <w:rsid w:val="007F5776"/>
    <w:rPr>
      <w:color w:val="2B579A"/>
      <w:shd w:val="clear" w:color="auto" w:fill="E6E6E6"/>
    </w:rPr>
  </w:style>
  <w:style w:type="paragraph" w:styleId="ae">
    <w:name w:val="Subtitle"/>
    <w:basedOn w:val="a"/>
    <w:next w:val="a"/>
    <w:link w:val="af"/>
    <w:uiPriority w:val="11"/>
    <w:qFormat/>
    <w:rsid w:val="00256E4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256E49"/>
    <w:rPr>
      <w:rFonts w:asciiTheme="majorHAnsi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hg.com/holidayinn/hotels/us/en/gwangju/kwjsu/hoteldetail?cm_mmc=GoogleMaps-_-HI-_-KOR-_-KWJSU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wmf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ovotel.com/gb/hotel-0518-novotel-ambassador-seoul-doksan/index.shtml" TargetMode="External"/><Relationship Id="rId22" Type="http://schemas.openxmlformats.org/officeDocument/2006/relationships/hyperlink" Target="https://www.ihg.com/holidayinn/hotels/us/en/seoul/seosb/hoteldetail?cm_mmc=GoogleMaps-_-HI-_-KOR-_-SEOSB" TargetMode="External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1446</Characters>
  <Application>Microsoft Office Word</Application>
  <DocSecurity>0</DocSecurity>
  <Lines>12</Lines>
  <Paragraphs>3</Paragraphs>
  <ScaleCrop>false</ScaleCrop>
  <Company>user3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韓國美麗城+樂天世界+幻多奇五日遊</dc:title>
  <dc:subject/>
  <dc:creator>user3</dc:creator>
  <cp:keywords/>
  <dc:description/>
  <cp:lastModifiedBy>人力資源部-康文馨Cynthia</cp:lastModifiedBy>
  <cp:revision>4</cp:revision>
  <cp:lastPrinted>2014-01-09T09:35:00Z</cp:lastPrinted>
  <dcterms:created xsi:type="dcterms:W3CDTF">2017-05-03T10:48:00Z</dcterms:created>
  <dcterms:modified xsi:type="dcterms:W3CDTF">2017-05-04T03:19:00Z</dcterms:modified>
</cp:coreProperties>
</file>